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 xml:space="preserve">В МОГИЛЕВЕ ПОДВЕЛИ ИТОГИ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53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МЕЖДУНАРОДНОГО ТЕАТРАЛЬНОГО ФОРУМА </w:t>
      </w:r>
      <w:r w:rsidR="00A649D7">
        <w:rPr>
          <w:rFonts w:ascii="Times New Roman" w:hAnsi="Times New Roman" w:cs="Times New Roman"/>
          <w:sz w:val="28"/>
          <w:szCs w:val="28"/>
        </w:rPr>
        <w:t>«M.@RT.КОНТАКТ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35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535D9">
        <w:rPr>
          <w:rFonts w:ascii="Times New Roman" w:hAnsi="Times New Roman" w:cs="Times New Roman"/>
          <w:sz w:val="28"/>
          <w:szCs w:val="28"/>
        </w:rPr>
        <w:br/>
      </w:r>
      <w:r w:rsidRPr="009535D9">
        <w:rPr>
          <w:rFonts w:ascii="Times New Roman" w:hAnsi="Times New Roman" w:cs="Times New Roman"/>
          <w:sz w:val="28"/>
          <w:szCs w:val="28"/>
        </w:rPr>
        <w:br/>
      </w:r>
      <w:r w:rsidRPr="009535D9">
        <w:rPr>
          <w:rFonts w:ascii="Times New Roman" w:hAnsi="Times New Roman" w:cs="Times New Roman"/>
          <w:sz w:val="28"/>
          <w:szCs w:val="28"/>
        </w:rPr>
        <w:t>27 марта, во Всемирный день театра, завершился XIX Международный молодежный театральный форум «M.@</w:t>
      </w:r>
      <w:proofErr w:type="spellStart"/>
      <w:r w:rsidRPr="009535D9">
        <w:rPr>
          <w:rFonts w:ascii="Times New Roman" w:hAnsi="Times New Roman" w:cs="Times New Roman"/>
          <w:sz w:val="28"/>
          <w:szCs w:val="28"/>
        </w:rPr>
        <w:t>rt.контакт</w:t>
      </w:r>
      <w:proofErr w:type="spellEnd"/>
      <w:r w:rsidRPr="009535D9">
        <w:rPr>
          <w:rFonts w:ascii="Times New Roman" w:hAnsi="Times New Roman" w:cs="Times New Roman"/>
          <w:sz w:val="28"/>
          <w:szCs w:val="28"/>
        </w:rPr>
        <w:t>». Целую неделю город по праву называли театральной столицей: на фестивальных площадках показали 17 постановок из трёх стран: Беларуси, России и Казахстана.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 xml:space="preserve">Победителей огласили председатель экспертного совета (жюри), заслуженный деятель искусств Республики Беларусь, режиссер Национального академического драматического театра имени М. Горького, преподаватель Белорусской государственной академии искусств Валентина Григорьевна </w:t>
      </w:r>
      <w:proofErr w:type="spellStart"/>
      <w:r w:rsidRPr="009535D9">
        <w:rPr>
          <w:rFonts w:ascii="Times New Roman" w:hAnsi="Times New Roman" w:cs="Times New Roman"/>
          <w:sz w:val="28"/>
          <w:szCs w:val="28"/>
        </w:rPr>
        <w:t>Еренькова</w:t>
      </w:r>
      <w:proofErr w:type="spellEnd"/>
      <w:r w:rsidRPr="009535D9">
        <w:rPr>
          <w:rFonts w:ascii="Times New Roman" w:hAnsi="Times New Roman" w:cs="Times New Roman"/>
          <w:sz w:val="28"/>
          <w:szCs w:val="28"/>
        </w:rPr>
        <w:t xml:space="preserve"> и представитель молодежного жюри форума — студент Российского института театрального искусства ГИТИС Михаил Асеев. Приз зрительских симпатий объявила директор Могилёвского областного драматического театра Ольга Владимировна Кузнецова.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b/>
          <w:sz w:val="28"/>
          <w:szCs w:val="28"/>
        </w:rPr>
        <w:t>«Лучший спектакль форума»</w:t>
      </w:r>
      <w:r>
        <w:rPr>
          <w:rFonts w:ascii="Times New Roman" w:hAnsi="Times New Roman" w:cs="Times New Roman"/>
          <w:b/>
          <w:sz w:val="28"/>
          <w:szCs w:val="28"/>
        </w:rPr>
        <w:t xml:space="preserve"> (Золотая маска) </w:t>
      </w:r>
      <w:r w:rsidRPr="009535D9">
        <w:rPr>
          <w:rFonts w:ascii="Times New Roman" w:hAnsi="Times New Roman" w:cs="Times New Roman"/>
          <w:sz w:val="28"/>
          <w:szCs w:val="28"/>
        </w:rPr>
        <w:t xml:space="preserve"> по мнению </w:t>
      </w:r>
      <w:proofErr w:type="gramStart"/>
      <w:r w:rsidRPr="009535D9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9535D9">
        <w:rPr>
          <w:rFonts w:ascii="Times New Roman" w:hAnsi="Times New Roman" w:cs="Times New Roman"/>
          <w:sz w:val="28"/>
          <w:szCs w:val="28"/>
        </w:rPr>
        <w:t xml:space="preserve"> жюри — спектакль «Лада, или радость», Театр-студия «Небольшой драматический театр» (г. Санкт-Петербург, Россия), режиссер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Евгений Карпов.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СПЕЦИАЛЬНЫЕ ДИПЛОМЫ ПРОФЕССИОНАЛЬНОГО ЖЮРИ: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сохранение наследия Николая Коляды» — спектакль «</w:t>
      </w:r>
      <w:proofErr w:type="spellStart"/>
      <w:r w:rsidRPr="009535D9">
        <w:rPr>
          <w:rFonts w:ascii="Times New Roman" w:hAnsi="Times New Roman" w:cs="Times New Roman"/>
          <w:sz w:val="28"/>
          <w:szCs w:val="28"/>
        </w:rPr>
        <w:t>Носферату</w:t>
      </w:r>
      <w:proofErr w:type="spellEnd"/>
      <w:r w:rsidRPr="009535D9">
        <w:rPr>
          <w:rFonts w:ascii="Times New Roman" w:hAnsi="Times New Roman" w:cs="Times New Roman"/>
          <w:sz w:val="28"/>
          <w:szCs w:val="28"/>
        </w:rPr>
        <w:t>», Пермский театр Век жизни» (г. Пермь, Россия);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лучший актёрский ансамбль» — спектакль «Чёрные доски», Владимирский академический областной драматический театр (г. Владимир, Россия);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выдающийся вклад в развитие театральных связей Беларуси и Казахстана» — спектакль «Чехов. Водевили», Государственный русский драматический театр имени Ф.М. Достоевского (г. Семей, Казахстан);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 xml:space="preserve">«За актуальное воплощение военной тематики в современном театре» </w:t>
      </w:r>
      <w:proofErr w:type="gramStart"/>
      <w:r w:rsidRPr="009535D9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9535D9">
        <w:rPr>
          <w:rFonts w:ascii="Times New Roman" w:hAnsi="Times New Roman" w:cs="Times New Roman"/>
          <w:sz w:val="28"/>
          <w:szCs w:val="28"/>
        </w:rPr>
        <w:t>пектакль «Завтра была война», Ульяновский молодежный театр имени Б.В. Александрова (г. Ульяновск, Россия);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лучшую сценографию» — </w:t>
      </w:r>
      <w:r w:rsidRPr="009535D9">
        <w:rPr>
          <w:rFonts w:ascii="Times New Roman" w:hAnsi="Times New Roman" w:cs="Times New Roman"/>
          <w:sz w:val="28"/>
          <w:szCs w:val="28"/>
        </w:rPr>
        <w:t>спектакль «</w:t>
      </w:r>
      <w:proofErr w:type="spellStart"/>
      <w:r w:rsidRPr="009535D9">
        <w:rPr>
          <w:rFonts w:ascii="Times New Roman" w:hAnsi="Times New Roman" w:cs="Times New Roman"/>
          <w:sz w:val="28"/>
          <w:szCs w:val="28"/>
        </w:rPr>
        <w:t>Хутар</w:t>
      </w:r>
      <w:proofErr w:type="spellEnd"/>
      <w:r w:rsidRPr="009535D9">
        <w:rPr>
          <w:rFonts w:ascii="Times New Roman" w:hAnsi="Times New Roman" w:cs="Times New Roman"/>
          <w:sz w:val="28"/>
          <w:szCs w:val="28"/>
        </w:rPr>
        <w:t>», Белорусский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государственный театр кукол (г. Минск, Беларусь);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lastRenderedPageBreak/>
        <w:t xml:space="preserve">«За яркое режиссёрское решение» — спектакль » «Чайка», Могилёвский областной драматический театр (г. </w:t>
      </w:r>
      <w:proofErr w:type="spellStart"/>
      <w:r w:rsidRPr="009535D9"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  <w:r w:rsidRPr="009535D9">
        <w:rPr>
          <w:rFonts w:ascii="Times New Roman" w:hAnsi="Times New Roman" w:cs="Times New Roman"/>
          <w:sz w:val="28"/>
          <w:szCs w:val="28"/>
        </w:rPr>
        <w:t>, Беларусь);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трепетное воплощение русской классики» — спектакль «Дама с собачкой», Московский Губернский театр (г. Москва, Россия);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создание яркого, выразительного образа графини Анны Федотовны — актриса Надежда Трапезникова»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5D9">
        <w:rPr>
          <w:rFonts w:ascii="Times New Roman" w:hAnsi="Times New Roman" w:cs="Times New Roman"/>
          <w:sz w:val="28"/>
          <w:szCs w:val="28"/>
        </w:rPr>
        <w:t>спектакль «Пиковая дама»</w:t>
      </w:r>
      <w:proofErr w:type="gramStart"/>
      <w:r w:rsidRPr="009535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35D9">
        <w:rPr>
          <w:rFonts w:ascii="Times New Roman" w:hAnsi="Times New Roman" w:cs="Times New Roman"/>
          <w:sz w:val="28"/>
          <w:szCs w:val="28"/>
        </w:rPr>
        <w:t xml:space="preserve"> Смоленский камерн</w:t>
      </w:r>
      <w:r>
        <w:rPr>
          <w:rFonts w:ascii="Times New Roman" w:hAnsi="Times New Roman" w:cs="Times New Roman"/>
          <w:sz w:val="28"/>
          <w:szCs w:val="28"/>
        </w:rPr>
        <w:t>ый театр (г. Смоленск, Россия);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9535D9">
        <w:rPr>
          <w:rFonts w:ascii="Times New Roman" w:hAnsi="Times New Roman" w:cs="Times New Roman"/>
          <w:b/>
          <w:sz w:val="28"/>
          <w:szCs w:val="28"/>
        </w:rPr>
        <w:t>«Лучший спектакль форума»</w:t>
      </w:r>
      <w:r w:rsidRPr="009535D9">
        <w:rPr>
          <w:rFonts w:ascii="Times New Roman" w:hAnsi="Times New Roman" w:cs="Times New Roman"/>
          <w:sz w:val="28"/>
          <w:szCs w:val="28"/>
        </w:rPr>
        <w:t xml:space="preserve"> </w:t>
      </w:r>
      <w:r w:rsidRPr="009535D9">
        <w:rPr>
          <w:rFonts w:ascii="Times New Roman" w:hAnsi="Times New Roman" w:cs="Times New Roman"/>
          <w:b/>
          <w:sz w:val="28"/>
          <w:szCs w:val="28"/>
        </w:rPr>
        <w:t xml:space="preserve">(Золотая маска) </w:t>
      </w:r>
      <w:r w:rsidRPr="009535D9">
        <w:rPr>
          <w:rFonts w:ascii="Times New Roman" w:hAnsi="Times New Roman" w:cs="Times New Roman"/>
          <w:sz w:val="28"/>
          <w:szCs w:val="28"/>
        </w:rPr>
        <w:t>по мнению молодежного жюри — спектакль «</w:t>
      </w:r>
      <w:proofErr w:type="spellStart"/>
      <w:r w:rsidRPr="009535D9">
        <w:rPr>
          <w:rFonts w:ascii="Times New Roman" w:hAnsi="Times New Roman" w:cs="Times New Roman"/>
          <w:sz w:val="28"/>
          <w:szCs w:val="28"/>
        </w:rPr>
        <w:t>Хутар</w:t>
      </w:r>
      <w:proofErr w:type="spellEnd"/>
      <w:r w:rsidRPr="009535D9">
        <w:rPr>
          <w:rFonts w:ascii="Times New Roman" w:hAnsi="Times New Roman" w:cs="Times New Roman"/>
          <w:sz w:val="28"/>
          <w:szCs w:val="28"/>
        </w:rPr>
        <w:t xml:space="preserve">», Белорусский государственный театр кукол (г. Минск, Беларусь), режиссер Евгений </w:t>
      </w:r>
      <w:proofErr w:type="spellStart"/>
      <w:r w:rsidRPr="009535D9">
        <w:rPr>
          <w:rFonts w:ascii="Times New Roman" w:hAnsi="Times New Roman" w:cs="Times New Roman"/>
          <w:sz w:val="28"/>
          <w:szCs w:val="28"/>
        </w:rPr>
        <w:t>Корняг</w:t>
      </w:r>
      <w:proofErr w:type="spellEnd"/>
      <w:r w:rsidRPr="009535D9">
        <w:rPr>
          <w:rFonts w:ascii="Times New Roman" w:hAnsi="Times New Roman" w:cs="Times New Roman"/>
          <w:sz w:val="28"/>
          <w:szCs w:val="28"/>
        </w:rPr>
        <w:t>.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СПЕЦИАЛЬНЫЕ ДИПЛОМЫ МОЛОДЕЖНОГО ЖЮРИ: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35D9">
        <w:rPr>
          <w:rFonts w:ascii="Times New Roman" w:hAnsi="Times New Roman" w:cs="Times New Roman"/>
          <w:sz w:val="28"/>
          <w:szCs w:val="28"/>
        </w:rPr>
        <w:t>«За лучший актерский ансамбль» — спектакль «Лада, или радость», Театр-студия «Небольшой драматический театр» (г. Санкт-Петербург, Россия);</w:t>
      </w:r>
      <w:proofErr w:type="gramEnd"/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многогранное высказывание» — спектакль «Завтра была война», «Ульяновский молодёжный театр имени Б.В. Александрова» (г. Ульяновск, Россия);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молодежное прочтение классики» — спектакль «Евгений Онегин», Орловский государственный академический театр имени И.С. Тургенева (г. Орел, Россия);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глубину, скрытую в яркой театральной условности» — спектакль «Чехов. Водевили» — Государственный русский драматический театр имени Ф.М. Достоевского (г. Семей, Казахстан);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«За смелость эксперимента» — спектакль «Анна. Сны», Орловский государственный театр для детей и молодежи «Свободное пространство» (г. Орёл, Россия).</w:t>
      </w:r>
    </w:p>
    <w:p w:rsidR="009535D9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</w:p>
    <w:p w:rsidR="004856FD" w:rsidRPr="009535D9" w:rsidRDefault="009535D9" w:rsidP="009535D9">
      <w:pPr>
        <w:rPr>
          <w:rFonts w:ascii="Times New Roman" w:hAnsi="Times New Roman" w:cs="Times New Roman"/>
          <w:sz w:val="28"/>
          <w:szCs w:val="28"/>
        </w:rPr>
      </w:pPr>
      <w:r w:rsidRPr="009535D9">
        <w:rPr>
          <w:rFonts w:ascii="Times New Roman" w:hAnsi="Times New Roman" w:cs="Times New Roman"/>
          <w:sz w:val="28"/>
          <w:szCs w:val="28"/>
        </w:rPr>
        <w:t>Международный молодежный театральный форум «M.@</w:t>
      </w:r>
      <w:proofErr w:type="spellStart"/>
      <w:r w:rsidRPr="009535D9">
        <w:rPr>
          <w:rFonts w:ascii="Times New Roman" w:hAnsi="Times New Roman" w:cs="Times New Roman"/>
          <w:sz w:val="28"/>
          <w:szCs w:val="28"/>
        </w:rPr>
        <w:t>rt</w:t>
      </w:r>
      <w:proofErr w:type="spellEnd"/>
      <w:r w:rsidRPr="009535D9">
        <w:rPr>
          <w:rFonts w:ascii="Times New Roman" w:hAnsi="Times New Roman" w:cs="Times New Roman"/>
          <w:sz w:val="28"/>
          <w:szCs w:val="28"/>
        </w:rPr>
        <w:t>. контакт» в очередной раз подтвердил статус одной из главных театральных площадок для молодых режиссеров и актеров. Зрители и критики отметили высокий уровень спектаклей, живой диалог с публикой и смелые творческие эксперименты.</w:t>
      </w:r>
    </w:p>
    <w:sectPr w:rsidR="004856FD" w:rsidRPr="0095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D9"/>
    <w:rsid w:val="002000CF"/>
    <w:rsid w:val="009535D9"/>
    <w:rsid w:val="00A649D7"/>
    <w:rsid w:val="00A9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</dc:creator>
  <cp:lastModifiedBy>Василевская</cp:lastModifiedBy>
  <cp:revision>3</cp:revision>
  <dcterms:created xsi:type="dcterms:W3CDTF">2026-03-31T06:43:00Z</dcterms:created>
  <dcterms:modified xsi:type="dcterms:W3CDTF">2026-03-31T06:58:00Z</dcterms:modified>
</cp:coreProperties>
</file>